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BD6" w:rsidRPr="005E3624" w:rsidRDefault="00057BD6" w:rsidP="00057BD6">
      <w:pPr>
        <w:keepNext/>
        <w:jc w:val="center"/>
        <w:rPr>
          <w:rFonts w:ascii="Arial" w:hAnsi="Arial" w:cs="Arial"/>
          <w:b/>
          <w:caps/>
          <w:sz w:val="18"/>
          <w:szCs w:val="18"/>
        </w:rPr>
      </w:pPr>
      <w:r w:rsidRPr="005E3624">
        <w:rPr>
          <w:rFonts w:ascii="Arial" w:hAnsi="Arial" w:cs="Arial"/>
          <w:b/>
          <w:caps/>
          <w:sz w:val="18"/>
          <w:szCs w:val="18"/>
        </w:rPr>
        <w:t>OFICIALÍA MAYOR DE GOBIERNO DEL ESTADO DE BAJA CALIFORNIA</w:t>
      </w:r>
    </w:p>
    <w:p w:rsidR="00057BD6" w:rsidRPr="00057BD6" w:rsidRDefault="00943DC6" w:rsidP="00057BD6">
      <w:pPr>
        <w:jc w:val="center"/>
        <w:rPr>
          <w:rFonts w:ascii="Arial" w:hAnsi="Arial" w:cs="Arial"/>
          <w:caps/>
          <w:sz w:val="18"/>
          <w:szCs w:val="18"/>
        </w:rPr>
      </w:pPr>
      <w:r w:rsidRPr="00057BD6">
        <w:rPr>
          <w:rFonts w:ascii="Arial" w:hAnsi="Arial" w:cs="Arial"/>
          <w:sz w:val="18"/>
          <w:szCs w:val="18"/>
        </w:rPr>
        <w:t>DIRECCI</w:t>
      </w:r>
      <w:r>
        <w:rPr>
          <w:rFonts w:ascii="Arial" w:hAnsi="Arial" w:cs="Arial"/>
          <w:sz w:val="18"/>
          <w:szCs w:val="18"/>
        </w:rPr>
        <w:t>Ó</w:t>
      </w:r>
      <w:r w:rsidRPr="00057BD6">
        <w:rPr>
          <w:rFonts w:ascii="Arial" w:hAnsi="Arial" w:cs="Arial"/>
          <w:sz w:val="18"/>
          <w:szCs w:val="18"/>
        </w:rPr>
        <w:t xml:space="preserve">N DE </w:t>
      </w:r>
      <w:r w:rsidR="00057BD6" w:rsidRPr="00057BD6">
        <w:rPr>
          <w:rFonts w:ascii="Arial" w:hAnsi="Arial" w:cs="Arial"/>
          <w:caps/>
          <w:sz w:val="18"/>
          <w:szCs w:val="18"/>
        </w:rPr>
        <w:t>ADQUISICIONES</w:t>
      </w:r>
    </w:p>
    <w:p w:rsidR="001E309D" w:rsidRPr="00057BD6" w:rsidRDefault="00943DC6" w:rsidP="00923494">
      <w:pPr>
        <w:spacing w:line="250" w:lineRule="exact"/>
        <w:jc w:val="center"/>
        <w:rPr>
          <w:rFonts w:ascii="Arial" w:hAnsi="Arial" w:cs="Arial"/>
          <w:caps/>
          <w:sz w:val="18"/>
          <w:szCs w:val="18"/>
        </w:rPr>
      </w:pPr>
      <w:r>
        <w:rPr>
          <w:rFonts w:ascii="Arial" w:hAnsi="Arial" w:cs="Arial"/>
          <w:caps/>
          <w:sz w:val="18"/>
          <w:szCs w:val="18"/>
        </w:rPr>
        <w:t>LICITACIó</w:t>
      </w:r>
      <w:r w:rsidR="001E309D" w:rsidRPr="00057BD6">
        <w:rPr>
          <w:rFonts w:ascii="Arial" w:hAnsi="Arial" w:cs="Arial"/>
          <w:caps/>
          <w:sz w:val="18"/>
          <w:szCs w:val="18"/>
        </w:rPr>
        <w:t>N P</w:t>
      </w:r>
      <w:r>
        <w:rPr>
          <w:rFonts w:ascii="Arial" w:hAnsi="Arial" w:cs="Arial"/>
          <w:caps/>
          <w:sz w:val="18"/>
          <w:szCs w:val="18"/>
        </w:rPr>
        <w:t>ú</w:t>
      </w:r>
      <w:r w:rsidR="001E309D" w:rsidRPr="00057BD6">
        <w:rPr>
          <w:rFonts w:ascii="Arial" w:hAnsi="Arial" w:cs="Arial"/>
          <w:caps/>
          <w:sz w:val="18"/>
          <w:szCs w:val="18"/>
        </w:rPr>
        <w:t xml:space="preserve">BLICA </w:t>
      </w:r>
      <w:r w:rsidR="009247F4">
        <w:rPr>
          <w:rFonts w:ascii="Arial" w:hAnsi="Arial" w:cs="Arial"/>
          <w:caps/>
          <w:sz w:val="18"/>
          <w:szCs w:val="18"/>
        </w:rPr>
        <w:t>NACIONAL</w:t>
      </w:r>
    </w:p>
    <w:p w:rsidR="001E309D" w:rsidRPr="00057BD6" w:rsidRDefault="001E309D" w:rsidP="00923494">
      <w:pPr>
        <w:spacing w:line="250" w:lineRule="exact"/>
        <w:jc w:val="center"/>
        <w:rPr>
          <w:rFonts w:ascii="Arial" w:hAnsi="Arial" w:cs="Arial"/>
          <w:caps/>
          <w:sz w:val="18"/>
          <w:szCs w:val="18"/>
        </w:rPr>
      </w:pPr>
      <w:r w:rsidRPr="00057BD6">
        <w:rPr>
          <w:rFonts w:ascii="Arial" w:hAnsi="Arial" w:cs="Arial"/>
          <w:caps/>
          <w:sz w:val="18"/>
          <w:szCs w:val="18"/>
        </w:rPr>
        <w:t xml:space="preserve">RESUMEN DE CONVOCATORIA </w:t>
      </w:r>
      <w:r w:rsidR="00057BD6" w:rsidRPr="00057BD6">
        <w:rPr>
          <w:rFonts w:ascii="Arial" w:hAnsi="Arial" w:cs="Arial"/>
          <w:caps/>
          <w:sz w:val="18"/>
          <w:szCs w:val="18"/>
        </w:rPr>
        <w:t>00</w:t>
      </w:r>
      <w:r w:rsidR="00007518">
        <w:rPr>
          <w:rFonts w:ascii="Arial" w:hAnsi="Arial" w:cs="Arial"/>
          <w:caps/>
          <w:sz w:val="18"/>
          <w:szCs w:val="18"/>
        </w:rPr>
        <w:t>8</w:t>
      </w:r>
    </w:p>
    <w:p w:rsidR="001E309D" w:rsidRPr="00923494" w:rsidRDefault="001E309D" w:rsidP="00923494">
      <w:pPr>
        <w:spacing w:line="250" w:lineRule="exact"/>
        <w:jc w:val="both"/>
        <w:rPr>
          <w:rFonts w:ascii="Arial" w:hAnsi="Arial" w:cs="Arial"/>
          <w:sz w:val="18"/>
          <w:szCs w:val="18"/>
        </w:rPr>
      </w:pPr>
    </w:p>
    <w:p w:rsidR="001E309D" w:rsidRDefault="001E309D" w:rsidP="00923494">
      <w:pPr>
        <w:spacing w:line="250" w:lineRule="exact"/>
        <w:jc w:val="both"/>
        <w:rPr>
          <w:rFonts w:ascii="Arial" w:hAnsi="Arial" w:cs="Arial"/>
          <w:sz w:val="18"/>
          <w:szCs w:val="18"/>
        </w:rPr>
      </w:pPr>
      <w:r w:rsidRPr="00923494">
        <w:rPr>
          <w:rFonts w:ascii="Arial" w:hAnsi="Arial" w:cs="Arial"/>
          <w:sz w:val="18"/>
          <w:szCs w:val="18"/>
        </w:rPr>
        <w:t xml:space="preserve">De conformidad con la Ley de Adquisiciones, Arrendamientos y Servicios del Sector Público, se convoca a los interesados a participar en la licitación pública nacional número </w:t>
      </w:r>
      <w:r w:rsidR="00057BD6">
        <w:rPr>
          <w:rFonts w:ascii="Arial" w:hAnsi="Arial" w:cs="Arial"/>
          <w:sz w:val="18"/>
          <w:szCs w:val="18"/>
        </w:rPr>
        <w:t>32002001-00</w:t>
      </w:r>
      <w:r w:rsidR="00007518">
        <w:rPr>
          <w:rFonts w:ascii="Arial" w:hAnsi="Arial" w:cs="Arial"/>
          <w:sz w:val="18"/>
          <w:szCs w:val="18"/>
        </w:rPr>
        <w:t>8</w:t>
      </w:r>
      <w:r w:rsidR="00057BD6">
        <w:rPr>
          <w:rFonts w:ascii="Arial" w:hAnsi="Arial" w:cs="Arial"/>
          <w:sz w:val="18"/>
          <w:szCs w:val="18"/>
        </w:rPr>
        <w:t>-</w:t>
      </w:r>
      <w:r w:rsidR="00235A6F">
        <w:rPr>
          <w:rFonts w:ascii="Arial" w:hAnsi="Arial" w:cs="Arial"/>
          <w:sz w:val="18"/>
          <w:szCs w:val="18"/>
        </w:rPr>
        <w:t>1</w:t>
      </w:r>
      <w:r w:rsidR="00057BD6">
        <w:rPr>
          <w:rFonts w:ascii="Arial" w:hAnsi="Arial" w:cs="Arial"/>
          <w:sz w:val="18"/>
          <w:szCs w:val="18"/>
        </w:rPr>
        <w:t>0</w:t>
      </w:r>
      <w:r w:rsidRPr="00923494">
        <w:rPr>
          <w:rFonts w:ascii="Arial" w:hAnsi="Arial" w:cs="Arial"/>
          <w:sz w:val="18"/>
          <w:szCs w:val="18"/>
        </w:rPr>
        <w:t xml:space="preserve">, cuya convocatoria que contiene las bases de participación disponibles para consulta en Internet: </w:t>
      </w:r>
      <w:hyperlink r:id="rId6" w:history="1">
        <w:r w:rsidR="005C0E3C" w:rsidRPr="00B12F68">
          <w:rPr>
            <w:rStyle w:val="Hipervnculo"/>
            <w:rFonts w:ascii="Arial" w:hAnsi="Arial" w:cs="Arial"/>
            <w:color w:val="auto"/>
            <w:sz w:val="18"/>
            <w:szCs w:val="18"/>
            <w:u w:val="none"/>
          </w:rPr>
          <w:t>http://www.compranet.gob.mx</w:t>
        </w:r>
      </w:hyperlink>
      <w:r w:rsidR="005C0E3C">
        <w:rPr>
          <w:rFonts w:ascii="Arial" w:hAnsi="Arial" w:cs="Arial"/>
          <w:sz w:val="18"/>
          <w:szCs w:val="18"/>
        </w:rPr>
        <w:t xml:space="preserve"> y </w:t>
      </w:r>
      <w:r w:rsidR="005C0E3C" w:rsidRPr="00923494">
        <w:rPr>
          <w:rFonts w:ascii="Arial" w:hAnsi="Arial" w:cs="Arial"/>
          <w:sz w:val="18"/>
          <w:szCs w:val="18"/>
        </w:rPr>
        <w:t>http://compra</w:t>
      </w:r>
      <w:r w:rsidR="005C0E3C">
        <w:rPr>
          <w:rFonts w:ascii="Arial" w:hAnsi="Arial" w:cs="Arial"/>
          <w:sz w:val="18"/>
          <w:szCs w:val="18"/>
        </w:rPr>
        <w:t>sbc.gob.mx, ó</w:t>
      </w:r>
      <w:r w:rsidR="005C0E3C" w:rsidRPr="00923494">
        <w:rPr>
          <w:rFonts w:ascii="Arial" w:hAnsi="Arial" w:cs="Arial"/>
          <w:sz w:val="18"/>
          <w:szCs w:val="18"/>
        </w:rPr>
        <w:t xml:space="preserve"> bien,</w:t>
      </w:r>
      <w:r w:rsidRPr="005C0E3C">
        <w:rPr>
          <w:rFonts w:ascii="Arial" w:hAnsi="Arial" w:cs="Arial"/>
          <w:sz w:val="18"/>
          <w:szCs w:val="18"/>
        </w:rPr>
        <w:t xml:space="preserve"> en</w:t>
      </w:r>
      <w:r w:rsidR="00D729A9" w:rsidRPr="005C0E3C">
        <w:rPr>
          <w:rFonts w:ascii="Arial" w:hAnsi="Arial" w:cs="Arial"/>
          <w:sz w:val="18"/>
          <w:szCs w:val="18"/>
        </w:rPr>
        <w:t xml:space="preserve"> la Dirección de Adquisiciones de Oficialía Mayor de Gobierno ubicada en</w:t>
      </w:r>
      <w:r w:rsidRPr="00923494">
        <w:rPr>
          <w:rFonts w:ascii="Arial" w:hAnsi="Arial" w:cs="Arial"/>
          <w:sz w:val="18"/>
          <w:szCs w:val="18"/>
        </w:rPr>
        <w:t xml:space="preserve"> </w:t>
      </w:r>
      <w:r w:rsidR="00D729A9">
        <w:rPr>
          <w:rFonts w:ascii="Arial" w:hAnsi="Arial" w:cs="Arial"/>
          <w:sz w:val="18"/>
          <w:szCs w:val="18"/>
        </w:rPr>
        <w:t xml:space="preserve">el Tercer Piso del Edificio del Poder Ejecutivo con domicilio en </w:t>
      </w:r>
      <w:r w:rsidR="00057BD6" w:rsidRPr="005E3624">
        <w:rPr>
          <w:rFonts w:ascii="Arial" w:hAnsi="Arial" w:cs="Arial"/>
          <w:sz w:val="18"/>
          <w:szCs w:val="18"/>
        </w:rPr>
        <w:t>Calzada Independencia Número 994, Centro Cívico, C.P. 21000, Mexicali, Baja California</w:t>
      </w:r>
      <w:r w:rsidRPr="00923494">
        <w:rPr>
          <w:rFonts w:ascii="Arial" w:hAnsi="Arial" w:cs="Arial"/>
          <w:sz w:val="18"/>
          <w:szCs w:val="18"/>
        </w:rPr>
        <w:t>, teléfono 01(</w:t>
      </w:r>
      <w:r w:rsidR="00057BD6">
        <w:rPr>
          <w:rFonts w:ascii="Arial" w:hAnsi="Arial" w:cs="Arial"/>
          <w:sz w:val="18"/>
          <w:szCs w:val="18"/>
        </w:rPr>
        <w:t>686) 558-1000</w:t>
      </w:r>
      <w:r w:rsidRPr="00923494">
        <w:rPr>
          <w:rFonts w:ascii="Arial" w:hAnsi="Arial" w:cs="Arial"/>
          <w:sz w:val="18"/>
          <w:szCs w:val="18"/>
        </w:rPr>
        <w:t>,</w:t>
      </w:r>
      <w:r w:rsidR="00057BD6">
        <w:rPr>
          <w:rFonts w:ascii="Arial" w:hAnsi="Arial" w:cs="Arial"/>
          <w:sz w:val="18"/>
          <w:szCs w:val="18"/>
        </w:rPr>
        <w:t xml:space="preserve"> extensión </w:t>
      </w:r>
      <w:r w:rsidR="0002175D">
        <w:rPr>
          <w:rFonts w:ascii="Arial" w:hAnsi="Arial" w:cs="Arial"/>
          <w:sz w:val="18"/>
          <w:szCs w:val="18"/>
        </w:rPr>
        <w:t>8560</w:t>
      </w:r>
      <w:r w:rsidR="00057BD6">
        <w:rPr>
          <w:rFonts w:ascii="Arial" w:hAnsi="Arial" w:cs="Arial"/>
          <w:sz w:val="18"/>
          <w:szCs w:val="18"/>
        </w:rPr>
        <w:t xml:space="preserve">, </w:t>
      </w:r>
      <w:r w:rsidRPr="00923494">
        <w:rPr>
          <w:rFonts w:ascii="Arial" w:hAnsi="Arial" w:cs="Arial"/>
          <w:sz w:val="18"/>
          <w:szCs w:val="18"/>
        </w:rPr>
        <w:t>lo</w:t>
      </w:r>
      <w:r w:rsidRPr="00AF36A5">
        <w:rPr>
          <w:rFonts w:ascii="Arial" w:hAnsi="Arial" w:cs="Arial"/>
          <w:sz w:val="18"/>
          <w:szCs w:val="18"/>
        </w:rPr>
        <w:t xml:space="preserve">s días </w:t>
      </w:r>
      <w:r w:rsidR="00CF694B" w:rsidRPr="00AF36A5">
        <w:rPr>
          <w:rFonts w:ascii="Arial" w:hAnsi="Arial" w:cs="Arial"/>
          <w:sz w:val="18"/>
          <w:szCs w:val="18"/>
        </w:rPr>
        <w:t xml:space="preserve">del </w:t>
      </w:r>
      <w:r w:rsidR="0002175D">
        <w:rPr>
          <w:rFonts w:ascii="Arial" w:hAnsi="Arial" w:cs="Arial"/>
          <w:sz w:val="18"/>
          <w:szCs w:val="18"/>
        </w:rPr>
        <w:t>14</w:t>
      </w:r>
      <w:r w:rsidR="006678F7" w:rsidRPr="00AF36A5">
        <w:rPr>
          <w:rFonts w:ascii="Arial" w:hAnsi="Arial" w:cs="Arial"/>
          <w:sz w:val="18"/>
          <w:szCs w:val="18"/>
        </w:rPr>
        <w:t xml:space="preserve"> al </w:t>
      </w:r>
      <w:r w:rsidR="00007518">
        <w:rPr>
          <w:rFonts w:ascii="Arial" w:hAnsi="Arial" w:cs="Arial"/>
          <w:sz w:val="18"/>
          <w:szCs w:val="18"/>
        </w:rPr>
        <w:t>2</w:t>
      </w:r>
      <w:r w:rsidR="0002175D">
        <w:rPr>
          <w:rFonts w:ascii="Arial" w:hAnsi="Arial" w:cs="Arial"/>
          <w:sz w:val="18"/>
          <w:szCs w:val="18"/>
        </w:rPr>
        <w:t>8</w:t>
      </w:r>
      <w:r w:rsidR="00CF694B" w:rsidRPr="00AF36A5">
        <w:rPr>
          <w:rFonts w:ascii="Arial" w:hAnsi="Arial" w:cs="Arial"/>
          <w:sz w:val="18"/>
          <w:szCs w:val="18"/>
        </w:rPr>
        <w:t xml:space="preserve"> de </w:t>
      </w:r>
      <w:r w:rsidR="00007518">
        <w:rPr>
          <w:rFonts w:ascii="Arial" w:hAnsi="Arial" w:cs="Arial"/>
          <w:sz w:val="18"/>
          <w:szCs w:val="18"/>
        </w:rPr>
        <w:t>Diciembre</w:t>
      </w:r>
      <w:r w:rsidR="00CF694B" w:rsidRPr="00AF36A5">
        <w:rPr>
          <w:rFonts w:ascii="Arial" w:hAnsi="Arial" w:cs="Arial"/>
          <w:sz w:val="18"/>
          <w:szCs w:val="18"/>
        </w:rPr>
        <w:t xml:space="preserve"> del año en curso, </w:t>
      </w:r>
      <w:r w:rsidRPr="00AF36A5">
        <w:rPr>
          <w:rFonts w:ascii="Arial" w:hAnsi="Arial" w:cs="Arial"/>
          <w:sz w:val="18"/>
          <w:szCs w:val="18"/>
        </w:rPr>
        <w:t xml:space="preserve">de </w:t>
      </w:r>
      <w:r w:rsidR="00057BD6" w:rsidRPr="00AF36A5">
        <w:rPr>
          <w:rFonts w:ascii="Arial" w:hAnsi="Arial" w:cs="Arial"/>
          <w:sz w:val="18"/>
          <w:szCs w:val="18"/>
        </w:rPr>
        <w:t>8</w:t>
      </w:r>
      <w:r w:rsidRPr="00AF36A5">
        <w:rPr>
          <w:rFonts w:ascii="Arial" w:hAnsi="Arial" w:cs="Arial"/>
          <w:sz w:val="18"/>
          <w:szCs w:val="18"/>
        </w:rPr>
        <w:t>:00 a 1</w:t>
      </w:r>
      <w:r w:rsidR="00057BD6" w:rsidRPr="00AF36A5">
        <w:rPr>
          <w:rFonts w:ascii="Arial" w:hAnsi="Arial" w:cs="Arial"/>
          <w:sz w:val="18"/>
          <w:szCs w:val="18"/>
        </w:rPr>
        <w:t>7</w:t>
      </w:r>
      <w:r w:rsidRPr="00AF36A5">
        <w:rPr>
          <w:rFonts w:ascii="Arial" w:hAnsi="Arial" w:cs="Arial"/>
          <w:sz w:val="18"/>
          <w:szCs w:val="18"/>
        </w:rPr>
        <w:t>:00 horas</w:t>
      </w:r>
      <w:r w:rsidR="00457E38" w:rsidRPr="00AF36A5">
        <w:rPr>
          <w:rFonts w:ascii="Arial" w:hAnsi="Arial" w:cs="Arial"/>
          <w:sz w:val="18"/>
          <w:szCs w:val="18"/>
        </w:rPr>
        <w:t xml:space="preserve">. </w:t>
      </w:r>
    </w:p>
    <w:p w:rsidR="00007518" w:rsidRPr="00923494" w:rsidRDefault="00007518" w:rsidP="00923494">
      <w:pPr>
        <w:spacing w:line="250" w:lineRule="exact"/>
        <w:jc w:val="both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86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528"/>
        <w:gridCol w:w="5297"/>
      </w:tblGrid>
      <w:tr w:rsidR="001E309D" w:rsidRPr="00923494" w:rsidTr="00007518">
        <w:trPr>
          <w:cantSplit/>
        </w:trPr>
        <w:tc>
          <w:tcPr>
            <w:tcW w:w="3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FFFFFF" w:fill="C0C0C0"/>
            <w:vAlign w:val="center"/>
          </w:tcPr>
          <w:p w:rsidR="001E309D" w:rsidRPr="00923494" w:rsidRDefault="001E309D" w:rsidP="00235A6F">
            <w:pPr>
              <w:spacing w:line="250" w:lineRule="exact"/>
              <w:rPr>
                <w:rFonts w:ascii="Arial" w:hAnsi="Arial" w:cs="Arial"/>
                <w:b/>
                <w:sz w:val="18"/>
                <w:szCs w:val="18"/>
              </w:rPr>
            </w:pPr>
            <w:r w:rsidRPr="00923494">
              <w:rPr>
                <w:rFonts w:ascii="Arial" w:hAnsi="Arial" w:cs="Arial"/>
                <w:b/>
                <w:sz w:val="18"/>
                <w:szCs w:val="18"/>
              </w:rPr>
              <w:t>Descripción de la licitación</w:t>
            </w:r>
          </w:p>
        </w:tc>
        <w:tc>
          <w:tcPr>
            <w:tcW w:w="529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E309D" w:rsidRPr="00923494" w:rsidRDefault="006678F7" w:rsidP="00007518">
            <w:pPr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  <w:r w:rsidRPr="006678F7">
              <w:rPr>
                <w:rFonts w:ascii="Arial" w:hAnsi="Arial" w:cs="Arial"/>
                <w:sz w:val="18"/>
                <w:szCs w:val="18"/>
              </w:rPr>
              <w:t>Adquisición</w:t>
            </w:r>
            <w:r w:rsidR="00D729A9" w:rsidRPr="006678F7">
              <w:rPr>
                <w:rFonts w:ascii="Arial" w:hAnsi="Arial" w:cs="Arial"/>
                <w:sz w:val="18"/>
                <w:szCs w:val="18"/>
              </w:rPr>
              <w:t xml:space="preserve"> de </w:t>
            </w:r>
            <w:r w:rsidR="00943DC6">
              <w:rPr>
                <w:rFonts w:ascii="Arial" w:hAnsi="Arial" w:cs="Arial"/>
                <w:sz w:val="18"/>
                <w:szCs w:val="18"/>
              </w:rPr>
              <w:t>E</w:t>
            </w:r>
            <w:r w:rsidRPr="006678F7">
              <w:rPr>
                <w:rFonts w:ascii="Arial" w:hAnsi="Arial" w:cs="Arial"/>
                <w:sz w:val="18"/>
                <w:szCs w:val="18"/>
              </w:rPr>
              <w:t>quipo</w:t>
            </w:r>
            <w:r>
              <w:rPr>
                <w:rFonts w:ascii="Arial" w:hAnsi="Arial" w:cs="Arial"/>
                <w:sz w:val="18"/>
                <w:szCs w:val="18"/>
              </w:rPr>
              <w:t xml:space="preserve"> de </w:t>
            </w:r>
            <w:r w:rsidR="00007518">
              <w:rPr>
                <w:rFonts w:ascii="Arial" w:hAnsi="Arial" w:cs="Arial"/>
                <w:sz w:val="18"/>
                <w:szCs w:val="18"/>
              </w:rPr>
              <w:t>Transporte</w:t>
            </w:r>
            <w:r>
              <w:rPr>
                <w:rFonts w:ascii="Arial" w:hAnsi="Arial" w:cs="Arial"/>
                <w:sz w:val="18"/>
                <w:szCs w:val="18"/>
              </w:rPr>
              <w:t xml:space="preserve"> para Gobierno del Estado</w:t>
            </w:r>
          </w:p>
        </w:tc>
      </w:tr>
      <w:tr w:rsidR="001E309D" w:rsidRPr="00923494" w:rsidTr="00007518">
        <w:trPr>
          <w:cantSplit/>
        </w:trPr>
        <w:tc>
          <w:tcPr>
            <w:tcW w:w="3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FFFFFF" w:fill="C0C0C0"/>
            <w:vAlign w:val="center"/>
          </w:tcPr>
          <w:p w:rsidR="001E309D" w:rsidRPr="00923494" w:rsidRDefault="001E309D" w:rsidP="00235A6F">
            <w:pPr>
              <w:spacing w:line="250" w:lineRule="exact"/>
              <w:rPr>
                <w:rFonts w:ascii="Arial" w:hAnsi="Arial" w:cs="Arial"/>
                <w:b/>
                <w:sz w:val="18"/>
                <w:szCs w:val="18"/>
              </w:rPr>
            </w:pPr>
            <w:r w:rsidRPr="00923494">
              <w:rPr>
                <w:rFonts w:ascii="Arial" w:hAnsi="Arial" w:cs="Arial"/>
                <w:b/>
                <w:sz w:val="18"/>
                <w:szCs w:val="18"/>
              </w:rPr>
              <w:t>Volumen a adquirir</w:t>
            </w:r>
          </w:p>
        </w:tc>
        <w:tc>
          <w:tcPr>
            <w:tcW w:w="529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E309D" w:rsidRPr="00923494" w:rsidRDefault="001E309D" w:rsidP="00235A6F">
            <w:pPr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  <w:r w:rsidRPr="00923494">
              <w:rPr>
                <w:rFonts w:ascii="Arial" w:hAnsi="Arial" w:cs="Arial"/>
                <w:sz w:val="18"/>
                <w:szCs w:val="18"/>
              </w:rPr>
              <w:t>Los detalles se deter</w:t>
            </w:r>
            <w:r w:rsidR="00CF694B">
              <w:rPr>
                <w:rFonts w:ascii="Arial" w:hAnsi="Arial" w:cs="Arial"/>
                <w:sz w:val="18"/>
                <w:szCs w:val="18"/>
              </w:rPr>
              <w:t>minan en la propia convocatoria.</w:t>
            </w:r>
          </w:p>
        </w:tc>
      </w:tr>
      <w:tr w:rsidR="001E309D" w:rsidRPr="00923494" w:rsidTr="00007518">
        <w:trPr>
          <w:cantSplit/>
        </w:trPr>
        <w:tc>
          <w:tcPr>
            <w:tcW w:w="3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FFFFFF" w:fill="C0C0C0"/>
            <w:vAlign w:val="center"/>
          </w:tcPr>
          <w:p w:rsidR="001E309D" w:rsidRPr="00923494" w:rsidRDefault="001E309D" w:rsidP="00235A6F">
            <w:pPr>
              <w:spacing w:line="250" w:lineRule="exact"/>
              <w:rPr>
                <w:rFonts w:ascii="Arial" w:hAnsi="Arial" w:cs="Arial"/>
                <w:b/>
                <w:sz w:val="18"/>
                <w:szCs w:val="18"/>
              </w:rPr>
            </w:pPr>
            <w:r w:rsidRPr="00923494">
              <w:rPr>
                <w:rFonts w:ascii="Arial" w:hAnsi="Arial" w:cs="Arial"/>
                <w:b/>
                <w:sz w:val="18"/>
                <w:szCs w:val="18"/>
              </w:rPr>
              <w:t>Fecha de publicación en CompraNet</w:t>
            </w:r>
          </w:p>
        </w:tc>
        <w:tc>
          <w:tcPr>
            <w:tcW w:w="529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E309D" w:rsidRPr="00923494" w:rsidRDefault="0002175D" w:rsidP="00007518">
            <w:pPr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</w:t>
            </w:r>
            <w:r w:rsidR="001E309D" w:rsidRPr="00923494">
              <w:rPr>
                <w:rFonts w:ascii="Arial" w:hAnsi="Arial" w:cs="Arial"/>
                <w:sz w:val="18"/>
                <w:szCs w:val="18"/>
              </w:rPr>
              <w:t>/</w:t>
            </w:r>
            <w:r w:rsidR="00007518">
              <w:rPr>
                <w:rFonts w:ascii="Arial" w:hAnsi="Arial" w:cs="Arial"/>
                <w:sz w:val="18"/>
                <w:szCs w:val="18"/>
              </w:rPr>
              <w:t>12</w:t>
            </w:r>
            <w:r w:rsidR="001E309D" w:rsidRPr="00923494">
              <w:rPr>
                <w:rFonts w:ascii="Arial" w:hAnsi="Arial" w:cs="Arial"/>
                <w:sz w:val="18"/>
                <w:szCs w:val="18"/>
              </w:rPr>
              <w:t>/20</w:t>
            </w:r>
            <w:r w:rsidR="00235A6F">
              <w:rPr>
                <w:rFonts w:ascii="Arial" w:hAnsi="Arial" w:cs="Arial"/>
                <w:sz w:val="18"/>
                <w:szCs w:val="18"/>
              </w:rPr>
              <w:t>1</w:t>
            </w:r>
            <w:r w:rsidR="001E309D" w:rsidRPr="00923494">
              <w:rPr>
                <w:rFonts w:ascii="Arial" w:hAnsi="Arial" w:cs="Arial"/>
                <w:sz w:val="18"/>
                <w:szCs w:val="18"/>
              </w:rPr>
              <w:t>0.</w:t>
            </w:r>
          </w:p>
        </w:tc>
      </w:tr>
      <w:tr w:rsidR="001E309D" w:rsidRPr="00923494" w:rsidTr="00007518">
        <w:trPr>
          <w:cantSplit/>
        </w:trPr>
        <w:tc>
          <w:tcPr>
            <w:tcW w:w="3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FFFFFF" w:fill="C0C0C0"/>
            <w:vAlign w:val="center"/>
          </w:tcPr>
          <w:p w:rsidR="001E309D" w:rsidRPr="00923494" w:rsidRDefault="001E309D" w:rsidP="00235A6F">
            <w:pPr>
              <w:spacing w:line="250" w:lineRule="exact"/>
              <w:rPr>
                <w:rFonts w:ascii="Arial" w:hAnsi="Arial" w:cs="Arial"/>
                <w:b/>
                <w:sz w:val="18"/>
                <w:szCs w:val="18"/>
              </w:rPr>
            </w:pPr>
            <w:r w:rsidRPr="00923494">
              <w:rPr>
                <w:rFonts w:ascii="Arial" w:hAnsi="Arial" w:cs="Arial"/>
                <w:b/>
                <w:sz w:val="18"/>
                <w:szCs w:val="18"/>
              </w:rPr>
              <w:t>Junta de aclaraciones</w:t>
            </w:r>
          </w:p>
        </w:tc>
        <w:tc>
          <w:tcPr>
            <w:tcW w:w="529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E309D" w:rsidRPr="00923494" w:rsidRDefault="0002175D" w:rsidP="00007518">
            <w:pPr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</w:t>
            </w:r>
            <w:r w:rsidR="00675B19">
              <w:rPr>
                <w:rFonts w:ascii="Arial" w:hAnsi="Arial" w:cs="Arial"/>
                <w:sz w:val="18"/>
                <w:szCs w:val="18"/>
              </w:rPr>
              <w:t>/</w:t>
            </w:r>
            <w:r w:rsidR="00007518">
              <w:rPr>
                <w:rFonts w:ascii="Arial" w:hAnsi="Arial" w:cs="Arial"/>
                <w:sz w:val="18"/>
                <w:szCs w:val="18"/>
              </w:rPr>
              <w:t>12</w:t>
            </w:r>
            <w:r w:rsidR="001E309D" w:rsidRPr="00923494">
              <w:rPr>
                <w:rFonts w:ascii="Arial" w:hAnsi="Arial" w:cs="Arial"/>
                <w:sz w:val="18"/>
                <w:szCs w:val="18"/>
              </w:rPr>
              <w:t>/</w:t>
            </w:r>
            <w:r w:rsidR="001E309D" w:rsidRPr="00A352DB">
              <w:rPr>
                <w:rFonts w:ascii="Arial" w:hAnsi="Arial" w:cs="Arial"/>
                <w:sz w:val="18"/>
                <w:szCs w:val="18"/>
              </w:rPr>
              <w:t>20</w:t>
            </w:r>
            <w:r w:rsidR="00235A6F" w:rsidRPr="00A352DB">
              <w:rPr>
                <w:rFonts w:ascii="Arial" w:hAnsi="Arial" w:cs="Arial"/>
                <w:sz w:val="18"/>
                <w:szCs w:val="18"/>
              </w:rPr>
              <w:t>1</w:t>
            </w:r>
            <w:r w:rsidR="001E309D" w:rsidRPr="00A352DB">
              <w:rPr>
                <w:rFonts w:ascii="Arial" w:hAnsi="Arial" w:cs="Arial"/>
                <w:sz w:val="18"/>
                <w:szCs w:val="18"/>
              </w:rPr>
              <w:t>0, 1</w:t>
            </w:r>
            <w:r w:rsidR="00A352DB" w:rsidRPr="00A352DB">
              <w:rPr>
                <w:rFonts w:ascii="Arial" w:hAnsi="Arial" w:cs="Arial"/>
                <w:sz w:val="18"/>
                <w:szCs w:val="18"/>
              </w:rPr>
              <w:t>2</w:t>
            </w:r>
            <w:r w:rsidR="001E309D" w:rsidRPr="00A352DB">
              <w:rPr>
                <w:rFonts w:ascii="Arial" w:hAnsi="Arial" w:cs="Arial"/>
                <w:sz w:val="18"/>
                <w:szCs w:val="18"/>
              </w:rPr>
              <w:t>:00 horas.</w:t>
            </w:r>
          </w:p>
        </w:tc>
      </w:tr>
      <w:tr w:rsidR="001E309D" w:rsidRPr="00923494" w:rsidTr="00007518">
        <w:trPr>
          <w:cantSplit/>
        </w:trPr>
        <w:tc>
          <w:tcPr>
            <w:tcW w:w="3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FFFFFF" w:fill="C0C0C0"/>
            <w:vAlign w:val="center"/>
          </w:tcPr>
          <w:p w:rsidR="001E309D" w:rsidRPr="00923494" w:rsidRDefault="001E309D" w:rsidP="00235A6F">
            <w:pPr>
              <w:spacing w:line="250" w:lineRule="exact"/>
              <w:rPr>
                <w:rFonts w:ascii="Arial" w:hAnsi="Arial" w:cs="Arial"/>
                <w:b/>
                <w:sz w:val="18"/>
                <w:szCs w:val="18"/>
              </w:rPr>
            </w:pPr>
            <w:r w:rsidRPr="00923494">
              <w:rPr>
                <w:rFonts w:ascii="Arial" w:hAnsi="Arial" w:cs="Arial"/>
                <w:b/>
                <w:sz w:val="18"/>
                <w:szCs w:val="18"/>
              </w:rPr>
              <w:t>Visita a instalaciones</w:t>
            </w:r>
          </w:p>
        </w:tc>
        <w:tc>
          <w:tcPr>
            <w:tcW w:w="529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E309D" w:rsidRPr="00923494" w:rsidRDefault="001E309D" w:rsidP="00235A6F">
            <w:pPr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  <w:r w:rsidRPr="00923494">
              <w:rPr>
                <w:rFonts w:ascii="Arial" w:hAnsi="Arial" w:cs="Arial"/>
                <w:sz w:val="18"/>
                <w:szCs w:val="18"/>
              </w:rPr>
              <w:t>No hay visita.</w:t>
            </w:r>
          </w:p>
        </w:tc>
      </w:tr>
      <w:tr w:rsidR="001E309D" w:rsidRPr="00923494" w:rsidTr="00007518">
        <w:trPr>
          <w:cantSplit/>
        </w:trPr>
        <w:tc>
          <w:tcPr>
            <w:tcW w:w="3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FFFFFF" w:fill="C0C0C0"/>
            <w:vAlign w:val="center"/>
          </w:tcPr>
          <w:p w:rsidR="001E309D" w:rsidRPr="00923494" w:rsidRDefault="001E309D" w:rsidP="00943DC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23494">
              <w:rPr>
                <w:rFonts w:ascii="Arial" w:hAnsi="Arial" w:cs="Arial"/>
                <w:b/>
                <w:sz w:val="18"/>
                <w:szCs w:val="18"/>
              </w:rPr>
              <w:t>Presentación y apertura de proposiciones</w:t>
            </w:r>
          </w:p>
        </w:tc>
        <w:tc>
          <w:tcPr>
            <w:tcW w:w="529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E309D" w:rsidRPr="00923494" w:rsidRDefault="00235A6F" w:rsidP="0002175D">
            <w:pPr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02175D">
              <w:rPr>
                <w:rFonts w:ascii="Arial" w:hAnsi="Arial" w:cs="Arial"/>
                <w:sz w:val="18"/>
                <w:szCs w:val="18"/>
              </w:rPr>
              <w:t>9</w:t>
            </w:r>
            <w:r w:rsidR="001E309D" w:rsidRPr="00923494">
              <w:rPr>
                <w:rFonts w:ascii="Arial" w:hAnsi="Arial" w:cs="Arial"/>
                <w:sz w:val="18"/>
                <w:szCs w:val="18"/>
              </w:rPr>
              <w:t>/</w:t>
            </w:r>
            <w:r w:rsidR="00007518" w:rsidRPr="00A352DB">
              <w:rPr>
                <w:rFonts w:ascii="Arial" w:hAnsi="Arial" w:cs="Arial"/>
                <w:sz w:val="18"/>
                <w:szCs w:val="18"/>
              </w:rPr>
              <w:t>12</w:t>
            </w:r>
            <w:r w:rsidR="001E309D" w:rsidRPr="00A352DB">
              <w:rPr>
                <w:rFonts w:ascii="Arial" w:hAnsi="Arial" w:cs="Arial"/>
                <w:sz w:val="18"/>
                <w:szCs w:val="18"/>
              </w:rPr>
              <w:t>/20</w:t>
            </w:r>
            <w:r w:rsidRPr="00A352DB">
              <w:rPr>
                <w:rFonts w:ascii="Arial" w:hAnsi="Arial" w:cs="Arial"/>
                <w:sz w:val="18"/>
                <w:szCs w:val="18"/>
              </w:rPr>
              <w:t>1</w:t>
            </w:r>
            <w:r w:rsidR="001E309D" w:rsidRPr="00A352DB">
              <w:rPr>
                <w:rFonts w:ascii="Arial" w:hAnsi="Arial" w:cs="Arial"/>
                <w:sz w:val="18"/>
                <w:szCs w:val="18"/>
              </w:rPr>
              <w:t xml:space="preserve">0, </w:t>
            </w:r>
            <w:r w:rsidR="009247F4" w:rsidRPr="00A352DB">
              <w:rPr>
                <w:rFonts w:ascii="Arial" w:hAnsi="Arial" w:cs="Arial"/>
                <w:sz w:val="18"/>
                <w:szCs w:val="18"/>
              </w:rPr>
              <w:t>1</w:t>
            </w:r>
            <w:r w:rsidR="00A352DB" w:rsidRPr="00A352DB">
              <w:rPr>
                <w:rFonts w:ascii="Arial" w:hAnsi="Arial" w:cs="Arial"/>
                <w:sz w:val="18"/>
                <w:szCs w:val="18"/>
              </w:rPr>
              <w:t>2</w:t>
            </w:r>
            <w:r w:rsidR="001E309D" w:rsidRPr="00A352DB">
              <w:rPr>
                <w:rFonts w:ascii="Arial" w:hAnsi="Arial" w:cs="Arial"/>
                <w:sz w:val="18"/>
                <w:szCs w:val="18"/>
              </w:rPr>
              <w:t>:00 horas.</w:t>
            </w:r>
          </w:p>
        </w:tc>
      </w:tr>
      <w:tr w:rsidR="00D729A9" w:rsidRPr="00923494" w:rsidTr="00007518">
        <w:trPr>
          <w:cantSplit/>
        </w:trPr>
        <w:tc>
          <w:tcPr>
            <w:tcW w:w="3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FFFFFF" w:fill="C0C0C0"/>
            <w:vAlign w:val="center"/>
          </w:tcPr>
          <w:p w:rsidR="00D729A9" w:rsidRPr="00923494" w:rsidRDefault="00D729A9" w:rsidP="00235A6F">
            <w:pPr>
              <w:spacing w:line="250" w:lineRule="exac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Fallo </w:t>
            </w:r>
          </w:p>
        </w:tc>
        <w:tc>
          <w:tcPr>
            <w:tcW w:w="529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729A9" w:rsidRDefault="0002175D" w:rsidP="00007518">
            <w:pPr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="00D729A9" w:rsidRPr="00923494">
              <w:rPr>
                <w:rFonts w:ascii="Arial" w:hAnsi="Arial" w:cs="Arial"/>
                <w:sz w:val="18"/>
                <w:szCs w:val="18"/>
              </w:rPr>
              <w:t>/</w:t>
            </w:r>
            <w:r w:rsidR="00007518">
              <w:rPr>
                <w:rFonts w:ascii="Arial" w:hAnsi="Arial" w:cs="Arial"/>
                <w:sz w:val="18"/>
                <w:szCs w:val="18"/>
              </w:rPr>
              <w:t>12</w:t>
            </w:r>
            <w:r w:rsidR="00D729A9" w:rsidRPr="00923494">
              <w:rPr>
                <w:rFonts w:ascii="Arial" w:hAnsi="Arial" w:cs="Arial"/>
                <w:sz w:val="18"/>
                <w:szCs w:val="18"/>
              </w:rPr>
              <w:t>/</w:t>
            </w:r>
            <w:r w:rsidR="00D729A9" w:rsidRPr="00A352DB">
              <w:rPr>
                <w:rFonts w:ascii="Arial" w:hAnsi="Arial" w:cs="Arial"/>
                <w:sz w:val="18"/>
                <w:szCs w:val="18"/>
              </w:rPr>
              <w:t>20</w:t>
            </w:r>
            <w:r w:rsidR="00235A6F" w:rsidRPr="00A352DB">
              <w:rPr>
                <w:rFonts w:ascii="Arial" w:hAnsi="Arial" w:cs="Arial"/>
                <w:sz w:val="18"/>
                <w:szCs w:val="18"/>
              </w:rPr>
              <w:t>10</w:t>
            </w:r>
            <w:r w:rsidR="00D729A9" w:rsidRPr="00A352DB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352DB" w:rsidRPr="00A352DB">
              <w:rPr>
                <w:rFonts w:ascii="Arial" w:hAnsi="Arial" w:cs="Arial"/>
                <w:sz w:val="18"/>
                <w:szCs w:val="18"/>
              </w:rPr>
              <w:t>12</w:t>
            </w:r>
            <w:r w:rsidR="00D729A9" w:rsidRPr="00A352DB">
              <w:rPr>
                <w:rFonts w:ascii="Arial" w:hAnsi="Arial" w:cs="Arial"/>
                <w:sz w:val="18"/>
                <w:szCs w:val="18"/>
              </w:rPr>
              <w:t>:00 horas.</w:t>
            </w:r>
          </w:p>
        </w:tc>
      </w:tr>
    </w:tbl>
    <w:p w:rsidR="001E309D" w:rsidRPr="00923494" w:rsidRDefault="001E309D" w:rsidP="00923494">
      <w:pPr>
        <w:spacing w:line="250" w:lineRule="exact"/>
        <w:jc w:val="both"/>
        <w:rPr>
          <w:rFonts w:ascii="Arial" w:hAnsi="Arial" w:cs="Arial"/>
          <w:sz w:val="18"/>
          <w:szCs w:val="18"/>
        </w:rPr>
      </w:pPr>
    </w:p>
    <w:p w:rsidR="00F059E1" w:rsidRPr="005E3624" w:rsidRDefault="003E0A72" w:rsidP="00F059E1">
      <w:pPr>
        <w:jc w:val="center"/>
        <w:rPr>
          <w:rFonts w:ascii="Arial" w:hAnsi="Arial" w:cs="Arial"/>
          <w:b/>
          <w:sz w:val="18"/>
          <w:szCs w:val="18"/>
        </w:rPr>
      </w:pPr>
      <w:r w:rsidRPr="005E3624">
        <w:rPr>
          <w:rFonts w:ascii="Arial" w:hAnsi="Arial" w:cs="Arial"/>
          <w:sz w:val="18"/>
          <w:szCs w:val="18"/>
        </w:rPr>
        <w:t xml:space="preserve">Mexicali, Baja California, </w:t>
      </w:r>
      <w:r>
        <w:rPr>
          <w:rFonts w:ascii="Arial" w:hAnsi="Arial" w:cs="Arial"/>
          <w:sz w:val="18"/>
          <w:szCs w:val="18"/>
        </w:rPr>
        <w:t>a</w:t>
      </w:r>
      <w:r w:rsidRPr="005E3624">
        <w:rPr>
          <w:rFonts w:ascii="Arial" w:hAnsi="Arial" w:cs="Arial"/>
          <w:sz w:val="18"/>
          <w:szCs w:val="18"/>
        </w:rPr>
        <w:t xml:space="preserve"> </w:t>
      </w:r>
      <w:r w:rsidR="0002175D">
        <w:rPr>
          <w:rFonts w:ascii="Arial" w:hAnsi="Arial" w:cs="Arial"/>
          <w:sz w:val="18"/>
          <w:szCs w:val="18"/>
        </w:rPr>
        <w:t>14</w:t>
      </w:r>
      <w:r w:rsidRPr="005E3624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d</w:t>
      </w:r>
      <w:r w:rsidRPr="005E3624">
        <w:rPr>
          <w:rFonts w:ascii="Arial" w:hAnsi="Arial" w:cs="Arial"/>
          <w:sz w:val="18"/>
          <w:szCs w:val="18"/>
        </w:rPr>
        <w:t xml:space="preserve">e </w:t>
      </w:r>
      <w:r w:rsidR="00007518">
        <w:rPr>
          <w:rFonts w:ascii="Arial" w:hAnsi="Arial" w:cs="Arial"/>
          <w:sz w:val="18"/>
          <w:szCs w:val="18"/>
        </w:rPr>
        <w:t>Diciembre</w:t>
      </w:r>
      <w:r w:rsidRPr="005E3624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d</w:t>
      </w:r>
      <w:r w:rsidRPr="005E3624">
        <w:rPr>
          <w:rFonts w:ascii="Arial" w:hAnsi="Arial" w:cs="Arial"/>
          <w:sz w:val="18"/>
          <w:szCs w:val="18"/>
        </w:rPr>
        <w:t>e 20</w:t>
      </w:r>
      <w:r w:rsidR="00235A6F">
        <w:rPr>
          <w:rFonts w:ascii="Arial" w:hAnsi="Arial" w:cs="Arial"/>
          <w:sz w:val="18"/>
          <w:szCs w:val="18"/>
        </w:rPr>
        <w:t>1</w:t>
      </w:r>
      <w:r w:rsidRPr="005E3624">
        <w:rPr>
          <w:rFonts w:ascii="Arial" w:hAnsi="Arial" w:cs="Arial"/>
          <w:sz w:val="18"/>
          <w:szCs w:val="18"/>
        </w:rPr>
        <w:t>0</w:t>
      </w:r>
      <w:r w:rsidR="00F059E1" w:rsidRPr="005E3624">
        <w:rPr>
          <w:rFonts w:ascii="Arial" w:hAnsi="Arial" w:cs="Arial"/>
          <w:sz w:val="18"/>
          <w:szCs w:val="18"/>
        </w:rPr>
        <w:t>.</w:t>
      </w:r>
    </w:p>
    <w:p w:rsidR="00961B28" w:rsidRDefault="00F059E1" w:rsidP="00F059E1">
      <w:pPr>
        <w:jc w:val="center"/>
        <w:rPr>
          <w:rFonts w:ascii="Arial" w:hAnsi="Arial" w:cs="Arial"/>
          <w:sz w:val="18"/>
          <w:szCs w:val="18"/>
        </w:rPr>
      </w:pPr>
      <w:r w:rsidRPr="005E3624">
        <w:rPr>
          <w:rFonts w:ascii="Arial" w:hAnsi="Arial" w:cs="Arial"/>
          <w:sz w:val="18"/>
          <w:szCs w:val="18"/>
        </w:rPr>
        <w:t xml:space="preserve">PRESIDENTE DEL COMITÉ DE ADQUISICIONES, ARRENDAMIENTOS Y SERVICIOS </w:t>
      </w:r>
    </w:p>
    <w:p w:rsidR="00F059E1" w:rsidRDefault="00F059E1" w:rsidP="00F059E1">
      <w:pPr>
        <w:jc w:val="center"/>
        <w:rPr>
          <w:rFonts w:ascii="Arial" w:hAnsi="Arial" w:cs="Arial"/>
          <w:sz w:val="18"/>
          <w:szCs w:val="18"/>
        </w:rPr>
      </w:pPr>
      <w:r w:rsidRPr="005E3624">
        <w:rPr>
          <w:rFonts w:ascii="Arial" w:hAnsi="Arial" w:cs="Arial"/>
          <w:sz w:val="18"/>
          <w:szCs w:val="18"/>
        </w:rPr>
        <w:t>DEL PODER EJECUTIVO DEL GOBIERNO DEL ESTADO DE BAJA CALIFORNIA.</w:t>
      </w:r>
    </w:p>
    <w:p w:rsidR="003E0A72" w:rsidRDefault="00007518" w:rsidP="003E0A72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FRANCISCO ANTONIO </w:t>
      </w:r>
      <w:proofErr w:type="spellStart"/>
      <w:r>
        <w:rPr>
          <w:rFonts w:ascii="Arial" w:hAnsi="Arial" w:cs="Arial"/>
          <w:b/>
          <w:sz w:val="18"/>
          <w:szCs w:val="18"/>
        </w:rPr>
        <w:t>GARC</w:t>
      </w:r>
      <w:r w:rsidR="00961B28">
        <w:rPr>
          <w:rFonts w:ascii="Arial" w:hAnsi="Arial" w:cs="Arial"/>
          <w:b/>
          <w:sz w:val="18"/>
          <w:szCs w:val="18"/>
        </w:rPr>
        <w:t>í</w:t>
      </w:r>
      <w:r>
        <w:rPr>
          <w:rFonts w:ascii="Arial" w:hAnsi="Arial" w:cs="Arial"/>
          <w:b/>
          <w:sz w:val="18"/>
          <w:szCs w:val="18"/>
        </w:rPr>
        <w:t>A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BURGOS </w:t>
      </w:r>
    </w:p>
    <w:p w:rsidR="00D27DB9" w:rsidRPr="005E3624" w:rsidRDefault="00943DC6" w:rsidP="00D34214">
      <w:pPr>
        <w:jc w:val="center"/>
        <w:rPr>
          <w:rFonts w:ascii="Arial" w:hAnsi="Arial" w:cs="Arial"/>
          <w:sz w:val="18"/>
          <w:szCs w:val="18"/>
        </w:rPr>
      </w:pPr>
      <w:r w:rsidRPr="005E3624">
        <w:rPr>
          <w:rFonts w:ascii="Arial" w:hAnsi="Arial" w:cs="Arial"/>
          <w:sz w:val="18"/>
          <w:szCs w:val="18"/>
        </w:rPr>
        <w:t>R</w:t>
      </w:r>
      <w:r w:rsidR="00A352DB">
        <w:rPr>
          <w:rFonts w:ascii="Arial" w:hAnsi="Arial" w:cs="Arial"/>
          <w:sz w:val="18"/>
          <w:szCs w:val="18"/>
        </w:rPr>
        <w:t>Ú</w:t>
      </w:r>
      <w:r w:rsidRPr="005E3624">
        <w:rPr>
          <w:rFonts w:ascii="Arial" w:hAnsi="Arial" w:cs="Arial"/>
          <w:sz w:val="18"/>
          <w:szCs w:val="18"/>
        </w:rPr>
        <w:t>BRIC</w:t>
      </w:r>
      <w:r w:rsidR="00F059E1" w:rsidRPr="005E3624">
        <w:rPr>
          <w:rFonts w:ascii="Arial" w:hAnsi="Arial" w:cs="Arial"/>
          <w:sz w:val="18"/>
          <w:szCs w:val="18"/>
        </w:rPr>
        <w:t>A.</w:t>
      </w:r>
    </w:p>
    <w:sectPr w:rsidR="00D27DB9" w:rsidRPr="005E3624" w:rsidSect="00923494">
      <w:pgSz w:w="12240" w:h="15840"/>
      <w:pgMar w:top="1296" w:right="1699" w:bottom="1238" w:left="1699" w:header="706" w:footer="706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3CCD" w:rsidRDefault="00A73CCD">
      <w:r>
        <w:separator/>
      </w:r>
    </w:p>
  </w:endnote>
  <w:endnote w:type="continuationSeparator" w:id="0">
    <w:p w:rsidR="00A73CCD" w:rsidRDefault="00A73C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3CCD" w:rsidRDefault="00A73CCD">
      <w:r>
        <w:separator/>
      </w:r>
    </w:p>
  </w:footnote>
  <w:footnote w:type="continuationSeparator" w:id="0">
    <w:p w:rsidR="00A73CCD" w:rsidRDefault="00A73C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FractionalCharacterWidth/>
  <w:embedSystemFonts/>
  <w:hideSpellingErrors/>
  <w:hideGrammaticalErrors/>
  <w:proofState w:spelling="clean" w:grammar="clean"/>
  <w:stylePaneFormatFilter w:val="3F01"/>
  <w:defaultTabStop w:val="360"/>
  <w:hyphenationZone w:val="425"/>
  <w:doNotHyphenateCaps/>
  <w:evenAndOddHeaders/>
  <w:drawingGridHorizontalSpacing w:val="100"/>
  <w:drawingGridVerticalSpacing w:val="120"/>
  <w:displayHorizontalDrawingGridEvery w:val="2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3494"/>
    <w:rsid w:val="00007518"/>
    <w:rsid w:val="0002175D"/>
    <w:rsid w:val="00057BD6"/>
    <w:rsid w:val="000A18B6"/>
    <w:rsid w:val="00104B42"/>
    <w:rsid w:val="0013444E"/>
    <w:rsid w:val="00147BEE"/>
    <w:rsid w:val="001870BE"/>
    <w:rsid w:val="001D4AEC"/>
    <w:rsid w:val="001E309D"/>
    <w:rsid w:val="002200C8"/>
    <w:rsid w:val="00235A6F"/>
    <w:rsid w:val="00290639"/>
    <w:rsid w:val="0031201C"/>
    <w:rsid w:val="00355DA8"/>
    <w:rsid w:val="003D4501"/>
    <w:rsid w:val="003E0A72"/>
    <w:rsid w:val="003E5305"/>
    <w:rsid w:val="003F7175"/>
    <w:rsid w:val="00457E38"/>
    <w:rsid w:val="004747EC"/>
    <w:rsid w:val="005676B9"/>
    <w:rsid w:val="005775B3"/>
    <w:rsid w:val="005C0E3C"/>
    <w:rsid w:val="00623592"/>
    <w:rsid w:val="006678F7"/>
    <w:rsid w:val="00675B19"/>
    <w:rsid w:val="00691D69"/>
    <w:rsid w:val="006976A3"/>
    <w:rsid w:val="006B7902"/>
    <w:rsid w:val="00793D37"/>
    <w:rsid w:val="008D6BED"/>
    <w:rsid w:val="009038E3"/>
    <w:rsid w:val="00923494"/>
    <w:rsid w:val="009247F4"/>
    <w:rsid w:val="00943DC6"/>
    <w:rsid w:val="00961B28"/>
    <w:rsid w:val="00A007FD"/>
    <w:rsid w:val="00A3164D"/>
    <w:rsid w:val="00A352DB"/>
    <w:rsid w:val="00A73CCD"/>
    <w:rsid w:val="00AE527C"/>
    <w:rsid w:val="00AF36A5"/>
    <w:rsid w:val="00B57E29"/>
    <w:rsid w:val="00B95122"/>
    <w:rsid w:val="00C2051E"/>
    <w:rsid w:val="00C60B03"/>
    <w:rsid w:val="00CF694B"/>
    <w:rsid w:val="00D127B9"/>
    <w:rsid w:val="00D27DB9"/>
    <w:rsid w:val="00D34214"/>
    <w:rsid w:val="00D61AF3"/>
    <w:rsid w:val="00D729A9"/>
    <w:rsid w:val="00D73E85"/>
    <w:rsid w:val="00D749A9"/>
    <w:rsid w:val="00DA2D5E"/>
    <w:rsid w:val="00DD0979"/>
    <w:rsid w:val="00E3594C"/>
    <w:rsid w:val="00E669A5"/>
    <w:rsid w:val="00E936A7"/>
    <w:rsid w:val="00F059E1"/>
    <w:rsid w:val="00F45BF0"/>
    <w:rsid w:val="00F92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ms Rmn" w:eastAsia="Times New Roman" w:hAnsi="Tms Rm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0B03"/>
    <w:rPr>
      <w:rFonts w:ascii="Times New Roman" w:hAnsi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rsid w:val="00C60B03"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rsid w:val="00C60B03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rsid w:val="00C60B03"/>
    <w:pPr>
      <w:jc w:val="center"/>
    </w:pPr>
    <w:rPr>
      <w:b/>
      <w:sz w:val="28"/>
    </w:rPr>
  </w:style>
  <w:style w:type="character" w:styleId="Hipervnculo">
    <w:name w:val="Hyperlink"/>
    <w:basedOn w:val="Fuentedeprrafopredeter"/>
    <w:rsid w:val="005C0E3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mpranet.gob.m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1306</Characters>
  <Application>Microsoft Office Word</Application>
  <DocSecurity>0</DocSecurity>
  <Lines>10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ADQUISICIONES</vt:lpstr>
      <vt:lpstr>ADQUISICIONES</vt:lpstr>
    </vt:vector>
  </TitlesOfParts>
  <Company>SEGOB</Company>
  <LinksUpToDate>false</LinksUpToDate>
  <CharactersWithSpaces>1509</CharactersWithSpaces>
  <SharedDoc>false</SharedDoc>
  <HLinks>
    <vt:vector size="6" baseType="variant">
      <vt:variant>
        <vt:i4>655452</vt:i4>
      </vt:variant>
      <vt:variant>
        <vt:i4>0</vt:i4>
      </vt:variant>
      <vt:variant>
        <vt:i4>0</vt:i4>
      </vt:variant>
      <vt:variant>
        <vt:i4>5</vt:i4>
      </vt:variant>
      <vt:variant>
        <vt:lpwstr>http://www.compranet.gob.mx/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ADQUISICIONES</dc:title>
  <dc:subject/>
  <dc:creator>jhernandez</dc:creator>
  <cp:keywords/>
  <cp:lastModifiedBy>Karla</cp:lastModifiedBy>
  <cp:revision>2</cp:revision>
  <cp:lastPrinted>2010-11-29T19:36:00Z</cp:lastPrinted>
  <dcterms:created xsi:type="dcterms:W3CDTF">2010-12-14T19:45:00Z</dcterms:created>
  <dcterms:modified xsi:type="dcterms:W3CDTF">2010-12-14T19:45:00Z</dcterms:modified>
</cp:coreProperties>
</file>